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A4" w:rsidRPr="009909CA" w:rsidRDefault="00B54758" w:rsidP="00B436A4">
      <w:pPr>
        <w:jc w:val="center"/>
        <w:rPr>
          <w:b/>
        </w:rPr>
      </w:pPr>
      <w:r>
        <w:rPr>
          <w:b/>
        </w:rPr>
        <w:t>План</w:t>
      </w:r>
      <w:r w:rsidR="00B436A4" w:rsidRPr="009909CA">
        <w:rPr>
          <w:b/>
        </w:rPr>
        <w:t xml:space="preserve"> внутренней оценки качества образования </w:t>
      </w:r>
      <w:r w:rsidR="00B436A4">
        <w:rPr>
          <w:b/>
        </w:rPr>
        <w:t>в М</w:t>
      </w:r>
      <w:r w:rsidR="00B436A4" w:rsidRPr="009909CA">
        <w:rPr>
          <w:b/>
        </w:rPr>
        <w:t xml:space="preserve">ДОУ </w:t>
      </w:r>
      <w:proofErr w:type="spellStart"/>
      <w:r w:rsidR="00B436A4" w:rsidRPr="009909CA">
        <w:rPr>
          <w:b/>
        </w:rPr>
        <w:t>Кебанъельский</w:t>
      </w:r>
      <w:proofErr w:type="spellEnd"/>
      <w:r w:rsidR="00B436A4" w:rsidRPr="009909CA">
        <w:rPr>
          <w:b/>
        </w:rPr>
        <w:t xml:space="preserve"> детский сад «Сказка» </w:t>
      </w:r>
      <w:r w:rsidR="00B82656">
        <w:rPr>
          <w:b/>
        </w:rPr>
        <w:t>(Приложение №2)</w:t>
      </w:r>
    </w:p>
    <w:p w:rsidR="00B436A4" w:rsidRDefault="00B436A4" w:rsidP="00B436A4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40"/>
        <w:gridCol w:w="2237"/>
        <w:gridCol w:w="5417"/>
        <w:gridCol w:w="1383"/>
        <w:gridCol w:w="1594"/>
        <w:gridCol w:w="1336"/>
        <w:gridCol w:w="1422"/>
      </w:tblGrid>
      <w:tr w:rsidR="00B436A4" w:rsidRPr="009E6F84" w:rsidTr="00615126"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 w:rsidRPr="009E6F84">
              <w:rPr>
                <w:b/>
              </w:rPr>
              <w:t>№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Направления мониторинга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 w:rsidRPr="009E6F84">
              <w:rPr>
                <w:b/>
              </w:rPr>
              <w:t>Объект мониторинга</w:t>
            </w:r>
          </w:p>
        </w:tc>
        <w:tc>
          <w:tcPr>
            <w:tcW w:w="5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 w:rsidRPr="009E6F84">
              <w:rPr>
                <w:b/>
              </w:rPr>
              <w:t>Показатель, характеризующий объект мониторинга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Методы и средства сбора </w:t>
            </w:r>
            <w:r w:rsidRPr="009E6F84">
              <w:rPr>
                <w:b/>
              </w:rPr>
              <w:t>данных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proofErr w:type="spellStart"/>
            <w:proofErr w:type="gramStart"/>
            <w:r w:rsidRPr="009E6F84">
              <w:rPr>
                <w:b/>
              </w:rPr>
              <w:t>Периодич</w:t>
            </w:r>
            <w:proofErr w:type="spellEnd"/>
            <w:r>
              <w:rPr>
                <w:b/>
                <w:lang w:val="en-US"/>
              </w:rPr>
              <w:t>-</w:t>
            </w:r>
            <w:proofErr w:type="spellStart"/>
            <w:r w:rsidRPr="009E6F84">
              <w:rPr>
                <w:b/>
              </w:rPr>
              <w:t>ность</w:t>
            </w:r>
            <w:proofErr w:type="spellEnd"/>
            <w:proofErr w:type="gramEnd"/>
            <w:r w:rsidRPr="009E6F84">
              <w:rPr>
                <w:b/>
              </w:rPr>
              <w:t xml:space="preserve"> 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proofErr w:type="spellStart"/>
            <w:proofErr w:type="gramStart"/>
            <w:r w:rsidRPr="009E6F84">
              <w:rPr>
                <w:b/>
              </w:rPr>
              <w:t>Ответст</w:t>
            </w:r>
            <w:proofErr w:type="spellEnd"/>
            <w:r>
              <w:rPr>
                <w:b/>
                <w:lang w:val="en-US"/>
              </w:rPr>
              <w:t>-</w:t>
            </w:r>
            <w:r w:rsidRPr="009E6F84">
              <w:rPr>
                <w:b/>
              </w:rPr>
              <w:t>венные</w:t>
            </w:r>
            <w:proofErr w:type="gramEnd"/>
            <w:r w:rsidRPr="009E6F84">
              <w:rPr>
                <w:b/>
              </w:rPr>
              <w:t xml:space="preserve"> должностные лица</w:t>
            </w:r>
          </w:p>
        </w:tc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B436A4" w:rsidRPr="009E6F84" w:rsidTr="00615126">
        <w:trPr>
          <w:trHeight w:val="956"/>
        </w:trPr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 w:rsidRPr="009E6F84">
              <w:rPr>
                <w:b/>
              </w:rPr>
              <w:t>1</w:t>
            </w: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Полнота реализации основной образовательной программы, качество обучения и воспитания</w:t>
            </w: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18" w:space="0" w:color="auto"/>
            </w:tcBorders>
          </w:tcPr>
          <w:p w:rsidR="00B436A4" w:rsidRPr="009E6F84" w:rsidRDefault="00463479" w:rsidP="00615126">
            <w:pPr>
              <w:jc w:val="center"/>
              <w:rPr>
                <w:b/>
              </w:rPr>
            </w:pPr>
            <w:r>
              <w:rPr>
                <w:b/>
              </w:rPr>
              <w:t>1.1.О</w:t>
            </w:r>
            <w:r w:rsidR="00B436A4" w:rsidRPr="009E6F84">
              <w:rPr>
                <w:b/>
              </w:rPr>
              <w:t xml:space="preserve">бразовательная программа дошкольного образования </w:t>
            </w:r>
          </w:p>
        </w:tc>
        <w:tc>
          <w:tcPr>
            <w:tcW w:w="5417" w:type="dxa"/>
            <w:tcBorders>
              <w:top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both"/>
            </w:pPr>
            <w:r w:rsidRPr="00F47C4B">
              <w:t>Соответствие стру</w:t>
            </w:r>
            <w:r w:rsidR="00463479">
              <w:t xml:space="preserve">ктуры и содержания </w:t>
            </w:r>
            <w:r>
              <w:t xml:space="preserve"> </w:t>
            </w:r>
            <w:r w:rsidRPr="00F47C4B">
              <w:t xml:space="preserve">образовательной программы </w:t>
            </w:r>
            <w:r w:rsidRPr="00C769FF">
              <w:t>федеральному государственному образовательному стандарту</w:t>
            </w:r>
            <w:r w:rsidR="00463479">
              <w:t xml:space="preserve"> и ФОП </w:t>
            </w:r>
            <w:proofErr w:type="gramStart"/>
            <w:r w:rsidR="00463479">
              <w:t>ДО</w:t>
            </w:r>
            <w:proofErr w:type="gramEnd"/>
          </w:p>
        </w:tc>
        <w:tc>
          <w:tcPr>
            <w:tcW w:w="1383" w:type="dxa"/>
            <w:tcBorders>
              <w:top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1 раз в год </w:t>
            </w:r>
          </w:p>
          <w:p w:rsidR="00B436A4" w:rsidRDefault="00B436A4" w:rsidP="00615126">
            <w:pPr>
              <w:jc w:val="center"/>
            </w:pPr>
            <w:r>
              <w:t>(май)</w:t>
            </w:r>
          </w:p>
          <w:p w:rsidR="00B436A4" w:rsidRDefault="00B436A4" w:rsidP="00615126">
            <w:pPr>
              <w:jc w:val="center"/>
            </w:pPr>
            <w:r>
              <w:t xml:space="preserve">  </w:t>
            </w:r>
          </w:p>
          <w:p w:rsidR="00B436A4" w:rsidRPr="00F47C4B" w:rsidRDefault="00B436A4" w:rsidP="00615126">
            <w:pPr>
              <w:jc w:val="center"/>
            </w:pP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3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Заведующий </w:t>
            </w:r>
          </w:p>
        </w:tc>
        <w:tc>
          <w:tcPr>
            <w:tcW w:w="1422" w:type="dxa"/>
            <w:tcBorders>
              <w:top w:val="single" w:sz="18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  <w:p w:rsidR="00B436A4" w:rsidRDefault="00B436A4" w:rsidP="00615126">
            <w:pPr>
              <w:jc w:val="center"/>
            </w:pP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B436A4" w:rsidRPr="00937FCF" w:rsidRDefault="00B436A4" w:rsidP="00615126">
            <w:pPr>
              <w:jc w:val="both"/>
            </w:pP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Pr="00937FCF" w:rsidRDefault="00B436A4" w:rsidP="00615126">
            <w:pPr>
              <w:jc w:val="both"/>
            </w:pPr>
            <w:r w:rsidRPr="00937FCF">
              <w:t xml:space="preserve">Соответствие планируемых способов, форм и </w:t>
            </w:r>
            <w:r w:rsidR="00463479">
              <w:t xml:space="preserve">порядка реализации </w:t>
            </w:r>
            <w:r w:rsidRPr="00937FCF">
              <w:t>обра</w:t>
            </w:r>
            <w:r w:rsidR="00463479">
              <w:t>зовательной программы</w:t>
            </w:r>
            <w:r w:rsidRPr="00937FCF">
              <w:t xml:space="preserve"> гигиеническим требованиям к организации образовательного процесса в образовательном учреждении.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1 раз в год </w:t>
            </w:r>
          </w:p>
          <w:p w:rsidR="00B436A4" w:rsidRDefault="00B436A4" w:rsidP="00615126">
            <w:pPr>
              <w:jc w:val="center"/>
            </w:pPr>
            <w:r>
              <w:t>(май)</w:t>
            </w:r>
          </w:p>
          <w:p w:rsidR="00B436A4" w:rsidRDefault="00B436A4" w:rsidP="00615126">
            <w:pPr>
              <w:jc w:val="center"/>
            </w:pPr>
            <w:r>
              <w:t xml:space="preserve">  </w:t>
            </w:r>
          </w:p>
          <w:p w:rsidR="00B436A4" w:rsidRPr="00F47C4B" w:rsidRDefault="00B436A4" w:rsidP="00615126">
            <w:pPr>
              <w:jc w:val="center"/>
            </w:pP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Заведующий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  <w:p w:rsidR="00B436A4" w:rsidRDefault="00B436A4" w:rsidP="00615126">
            <w:pPr>
              <w:jc w:val="center"/>
            </w:pP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 xml:space="preserve">1.2.Совместная образовательная деятельность в </w:t>
            </w:r>
            <w:r w:rsidRPr="009E6F84">
              <w:rPr>
                <w:b/>
              </w:rPr>
              <w:t>режим</w:t>
            </w:r>
            <w:r>
              <w:rPr>
                <w:b/>
              </w:rPr>
              <w:t>е</w:t>
            </w:r>
            <w:r w:rsidRPr="009E6F84">
              <w:rPr>
                <w:b/>
              </w:rPr>
              <w:t xml:space="preserve"> дня и организация </w:t>
            </w:r>
            <w:r>
              <w:rPr>
                <w:b/>
              </w:rPr>
              <w:t>ОД</w:t>
            </w: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 w:rsidRPr="002C3DA1">
              <w:t xml:space="preserve">Качество и полнота реализации алгоритма режима дня разработанного с учетом </w:t>
            </w:r>
            <w:r w:rsidRPr="00373D5A">
              <w:t>ФГОС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Наблюдения 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По годовому плану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Организация образовательной деятельности:</w:t>
            </w:r>
          </w:p>
          <w:p w:rsidR="00B436A4" w:rsidRDefault="00B436A4" w:rsidP="00615126">
            <w:r>
              <w:t>- соответствие установленному режиму дня, расписанию ОД;</w:t>
            </w:r>
          </w:p>
          <w:p w:rsidR="00B436A4" w:rsidRDefault="00B436A4" w:rsidP="00615126">
            <w:r>
              <w:t xml:space="preserve">- наличие и продолжительность перерывов между ОД  требованиям </w:t>
            </w:r>
            <w:proofErr w:type="spellStart"/>
            <w:r>
              <w:t>СанПин</w:t>
            </w:r>
            <w:proofErr w:type="spellEnd"/>
            <w:r>
              <w:t>;</w:t>
            </w:r>
          </w:p>
          <w:p w:rsidR="00B436A4" w:rsidRDefault="00B436A4" w:rsidP="00615126">
            <w:r>
              <w:t xml:space="preserve">- соответствие  содержания ОД методике,  виду деятельности, технологии </w:t>
            </w:r>
          </w:p>
          <w:p w:rsidR="00B436A4" w:rsidRDefault="00B436A4" w:rsidP="00615126">
            <w:r>
              <w:t>- использование форм и методов, адекватных возрасту детей</w:t>
            </w:r>
          </w:p>
          <w:p w:rsidR="00B436A4" w:rsidRPr="00AD1EDD" w:rsidRDefault="00B436A4" w:rsidP="00615126">
            <w:r>
              <w:t>- осуществление дифференцированного подхода в процессе ОД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Наблюдения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Ежемесячно</w:t>
            </w:r>
          </w:p>
          <w:p w:rsidR="00B436A4" w:rsidRDefault="00B436A4" w:rsidP="00615126">
            <w:pPr>
              <w:jc w:val="center"/>
            </w:pPr>
            <w:r>
              <w:t xml:space="preserve">По годовому 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Плану 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F0386F" w:rsidRDefault="007B1AA1" w:rsidP="00615126">
            <w:pPr>
              <w:jc w:val="center"/>
            </w:pPr>
            <w:r>
              <w:rPr>
                <w:b/>
              </w:rPr>
              <w:t>1.3.</w:t>
            </w:r>
            <w:r w:rsidR="00B436A4" w:rsidRPr="00F0386F">
              <w:rPr>
                <w:b/>
              </w:rPr>
              <w:t>Охрана и укрепление здоровья детей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Качество проведения утренней гимнастики</w:t>
            </w:r>
          </w:p>
          <w:p w:rsidR="00B436A4" w:rsidRDefault="00B436A4" w:rsidP="00615126">
            <w:r>
              <w:t>- соблюдение гигиенических требований</w:t>
            </w:r>
          </w:p>
          <w:p w:rsidR="00B436A4" w:rsidRPr="00AD1EDD" w:rsidRDefault="00B436A4" w:rsidP="00615126">
            <w:r>
              <w:t>- соблюдение методики проведения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Наблюдения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820618">
              <w:t>По годовому плану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r>
              <w:t>медсестра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463479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Качество проведения физкультурных занятий</w:t>
            </w:r>
          </w:p>
          <w:p w:rsidR="00B436A4" w:rsidRPr="00AD1EDD" w:rsidRDefault="00B436A4" w:rsidP="00615126">
            <w:r>
              <w:t xml:space="preserve">-  соблюдение требований </w:t>
            </w:r>
            <w:proofErr w:type="spellStart"/>
            <w:r>
              <w:t>СанПин</w:t>
            </w:r>
            <w:proofErr w:type="spellEnd"/>
            <w:r>
              <w:t xml:space="preserve"> (проветривание, влажная уборка помещения), соблюдение методики проведения, моторная </w:t>
            </w:r>
            <w:r>
              <w:lastRenderedPageBreak/>
              <w:t>плотность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lastRenderedPageBreak/>
              <w:t>Наблюдения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820618">
              <w:t>По годовому плану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both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Качество организации закаливания:</w:t>
            </w:r>
          </w:p>
          <w:p w:rsidR="00B436A4" w:rsidRDefault="00B436A4" w:rsidP="00615126">
            <w:r>
              <w:t>- цикличность и периодичность</w:t>
            </w:r>
          </w:p>
          <w:p w:rsidR="00B436A4" w:rsidRDefault="00B436A4" w:rsidP="00615126">
            <w:pPr>
              <w:jc w:val="both"/>
            </w:pPr>
            <w:r>
              <w:t>- методы закаливания</w:t>
            </w:r>
          </w:p>
          <w:p w:rsidR="00B436A4" w:rsidRPr="00937FCF" w:rsidRDefault="00B436A4" w:rsidP="00615126">
            <w:pPr>
              <w:jc w:val="both"/>
            </w:pPr>
            <w:r>
              <w:t xml:space="preserve">-соответствие условий  требованиям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Наблюдения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820618">
              <w:t>По годовому плану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8E2E11" w:rsidRDefault="00B436A4" w:rsidP="00615126">
            <w:pPr>
              <w:jc w:val="both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 xml:space="preserve"> Организация летней оздоровительной работы:</w:t>
            </w:r>
          </w:p>
          <w:p w:rsidR="00B436A4" w:rsidRDefault="00B436A4" w:rsidP="00615126">
            <w:r>
              <w:t>- наличие плана (программы)</w:t>
            </w:r>
          </w:p>
          <w:p w:rsidR="00B436A4" w:rsidRDefault="00B436A4" w:rsidP="00615126">
            <w:r>
              <w:t>- длительность пребывания детей на открытом воздухе</w:t>
            </w:r>
          </w:p>
          <w:p w:rsidR="00B436A4" w:rsidRPr="008E2E11" w:rsidRDefault="00B436A4" w:rsidP="00615126">
            <w:r>
              <w:t>- организация образовательного процесса в летний период (игровая деятельность, продуктивная деятельность, эксперимент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т.п.) в соответствие требованиям </w:t>
            </w:r>
            <w:proofErr w:type="spellStart"/>
            <w:r>
              <w:t>СанПин</w:t>
            </w:r>
            <w:proofErr w:type="spellEnd"/>
            <w:r>
              <w:t>, утвержденного плана мероприятий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Наблюдения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820618">
              <w:t>По годовому плану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rPr>
          <w:trHeight w:val="966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B436A4" w:rsidRPr="00543FFA" w:rsidRDefault="00B436A4" w:rsidP="00615126">
            <w:pPr>
              <w:jc w:val="both"/>
            </w:pP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Pr="00543FFA" w:rsidRDefault="00B436A4" w:rsidP="00615126">
            <w:pPr>
              <w:jc w:val="both"/>
            </w:pPr>
            <w:r>
              <w:t>Организация и проведение дней здоровья в соответствии утвержденной модели комплексно-тематического планирования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Наблюдения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820618">
              <w:t>По годовому плану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воспитат</w:t>
            </w:r>
            <w:proofErr w:type="spellEnd"/>
            <w:r>
              <w:t xml:space="preserve">  медсестра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rPr>
          <w:trHeight w:val="941"/>
        </w:trPr>
        <w:tc>
          <w:tcPr>
            <w:tcW w:w="64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436A4" w:rsidRPr="009E6F84" w:rsidRDefault="00463479" w:rsidP="00615126">
            <w:pPr>
              <w:jc w:val="center"/>
              <w:rPr>
                <w:b/>
              </w:rPr>
            </w:pPr>
            <w:r>
              <w:rPr>
                <w:b/>
              </w:rPr>
              <w:t xml:space="preserve">Условия реализации </w:t>
            </w:r>
            <w:r w:rsidR="00B436A4">
              <w:rPr>
                <w:b/>
              </w:rPr>
              <w:t>образовательной программы</w:t>
            </w:r>
          </w:p>
        </w:tc>
        <w:tc>
          <w:tcPr>
            <w:tcW w:w="2237" w:type="dxa"/>
            <w:vMerge w:val="restart"/>
            <w:tcBorders>
              <w:top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rPr>
                <w:b/>
              </w:rPr>
              <w:t>2.1. Развивающая предметно-пространственная</w:t>
            </w:r>
            <w:r w:rsidRPr="009E6F84">
              <w:rPr>
                <w:b/>
              </w:rPr>
              <w:t xml:space="preserve"> среда</w:t>
            </w:r>
          </w:p>
        </w:tc>
        <w:tc>
          <w:tcPr>
            <w:tcW w:w="5417" w:type="dxa"/>
            <w:tcBorders>
              <w:top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rPr>
                <w:color w:val="000000"/>
              </w:rPr>
            </w:pPr>
            <w:r>
              <w:t xml:space="preserve">Соответствие развивающей среды </w:t>
            </w:r>
            <w:r>
              <w:rPr>
                <w:color w:val="000000"/>
              </w:rPr>
              <w:t xml:space="preserve">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B436A4" w:rsidRDefault="00B436A4" w:rsidP="00615126">
            <w:r>
              <w:rPr>
                <w:color w:val="000000"/>
              </w:rPr>
              <w:t>(согласно принципам)</w:t>
            </w:r>
          </w:p>
        </w:tc>
        <w:tc>
          <w:tcPr>
            <w:tcW w:w="1383" w:type="dxa"/>
            <w:tcBorders>
              <w:top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</w:t>
            </w:r>
          </w:p>
          <w:p w:rsidR="00B436A4" w:rsidRDefault="00B436A4" w:rsidP="00615126">
            <w:pPr>
              <w:jc w:val="center"/>
            </w:pPr>
          </w:p>
          <w:p w:rsidR="00B436A4" w:rsidRPr="0033308E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Default="00B436A4" w:rsidP="00615126">
            <w:pPr>
              <w:jc w:val="center"/>
            </w:pPr>
            <w:r>
              <w:t>(август)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 </w:t>
            </w:r>
          </w:p>
        </w:tc>
        <w:tc>
          <w:tcPr>
            <w:tcW w:w="13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</w:tc>
        <w:tc>
          <w:tcPr>
            <w:tcW w:w="1422" w:type="dxa"/>
            <w:tcBorders>
              <w:top w:val="single" w:sz="18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Регулярность сменяемости развивающей среды  в соответствии с комплексно-тематическим планированием 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Наблюдения</w:t>
            </w:r>
          </w:p>
          <w:p w:rsidR="00B436A4" w:rsidRPr="0033308E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Default="00B436A4" w:rsidP="00615126">
            <w:pPr>
              <w:jc w:val="center"/>
            </w:pPr>
            <w:r>
              <w:t>(май)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27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B436A4" w:rsidRPr="00A655E8" w:rsidRDefault="00B436A4" w:rsidP="00615126">
            <w:pPr>
              <w:jc w:val="center"/>
              <w:rPr>
                <w:b/>
              </w:rPr>
            </w:pPr>
            <w:r w:rsidRPr="00A655E8">
              <w:rPr>
                <w:b/>
              </w:rPr>
              <w:t>2.2.</w:t>
            </w:r>
          </w:p>
          <w:p w:rsidR="00B436A4" w:rsidRPr="00222B2E" w:rsidRDefault="00B436A4" w:rsidP="00615126">
            <w:pPr>
              <w:jc w:val="center"/>
              <w:rPr>
                <w:b/>
              </w:rPr>
            </w:pPr>
            <w:r w:rsidRPr="00CE324F">
              <w:rPr>
                <w:b/>
              </w:rPr>
              <w:t>1)требования к материально-техническому обеспечению программ</w:t>
            </w:r>
            <w:r>
              <w:rPr>
                <w:b/>
              </w:rPr>
              <w:t>ы</w:t>
            </w: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Обеспеченность учебно-методическим комплектом, оборудованием, оснащением  по возрастным группам 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Сбор цифровых данных %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1раз в год</w:t>
            </w:r>
          </w:p>
          <w:p w:rsidR="00B436A4" w:rsidRDefault="00B436A4" w:rsidP="00615126">
            <w:pPr>
              <w:jc w:val="center"/>
            </w:pPr>
            <w:r>
              <w:t>(август)</w:t>
            </w:r>
          </w:p>
          <w:p w:rsidR="00B436A4" w:rsidRPr="00E855BC" w:rsidRDefault="00B436A4" w:rsidP="00615126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  <w:p w:rsidR="00B436A4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34AF">
              <w:rPr>
                <w:b/>
              </w:rPr>
              <w:t xml:space="preserve">)требования к </w:t>
            </w:r>
            <w:r w:rsidRPr="000118A1">
              <w:rPr>
                <w:b/>
              </w:rPr>
              <w:t>средствам обучения</w:t>
            </w:r>
            <w:r w:rsidRPr="009234AF">
              <w:rPr>
                <w:b/>
              </w:rPr>
              <w:t xml:space="preserve"> </w:t>
            </w:r>
          </w:p>
          <w:p w:rsidR="00B436A4" w:rsidRDefault="00B436A4" w:rsidP="00615126">
            <w:pPr>
              <w:jc w:val="center"/>
              <w:rPr>
                <w:b/>
              </w:rPr>
            </w:pPr>
            <w:r w:rsidRPr="009234AF">
              <w:rPr>
                <w:b/>
              </w:rPr>
              <w:t xml:space="preserve">и воспитания </w:t>
            </w:r>
          </w:p>
          <w:p w:rsidR="00B436A4" w:rsidRDefault="00B436A4" w:rsidP="00615126">
            <w:pPr>
              <w:jc w:val="center"/>
              <w:rPr>
                <w:b/>
              </w:rPr>
            </w:pPr>
            <w:r w:rsidRPr="009234AF">
              <w:rPr>
                <w:b/>
              </w:rPr>
              <w:t xml:space="preserve">в соответствии </w:t>
            </w:r>
          </w:p>
          <w:p w:rsidR="00B436A4" w:rsidRDefault="00B436A4" w:rsidP="00615126">
            <w:pPr>
              <w:jc w:val="center"/>
              <w:rPr>
                <w:b/>
              </w:rPr>
            </w:pPr>
            <w:r w:rsidRPr="009234AF">
              <w:rPr>
                <w:b/>
              </w:rPr>
              <w:t xml:space="preserve">с возрастом </w:t>
            </w:r>
          </w:p>
          <w:p w:rsidR="00B436A4" w:rsidRDefault="00B436A4" w:rsidP="00615126">
            <w:pPr>
              <w:jc w:val="center"/>
            </w:pPr>
            <w:r>
              <w:rPr>
                <w:b/>
              </w:rPr>
              <w:lastRenderedPageBreak/>
              <w:t xml:space="preserve">и </w:t>
            </w:r>
            <w:proofErr w:type="spellStart"/>
            <w:r>
              <w:rPr>
                <w:b/>
              </w:rPr>
              <w:t>индивидуальным</w:t>
            </w:r>
            <w:r w:rsidRPr="009234AF">
              <w:rPr>
                <w:b/>
              </w:rPr>
              <w:t>особенностями</w:t>
            </w:r>
            <w:proofErr w:type="spellEnd"/>
            <w:r w:rsidRPr="009234AF">
              <w:rPr>
                <w:b/>
              </w:rPr>
              <w:t xml:space="preserve"> развития детей</w:t>
            </w: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164F7B" w:rsidRDefault="00B436A4" w:rsidP="00615126">
            <w:r w:rsidRPr="00164F7B">
              <w:lastRenderedPageBreak/>
              <w:t>Информационное обеспечение образовательного процесса, исправность ТСО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 Анализ %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1раз в год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164F7B" w:rsidRDefault="00B436A4" w:rsidP="00615126">
            <w:r w:rsidRPr="00164F7B">
              <w:t>Обеспеченность групп учебными пособиями, дидактическим материалом, средствами наглядности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1раз в год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воспитат</w:t>
            </w:r>
            <w:proofErr w:type="spellEnd"/>
          </w:p>
          <w:p w:rsidR="00B436A4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 </w:t>
            </w:r>
          </w:p>
        </w:tc>
      </w:tr>
      <w:tr w:rsidR="00B436A4" w:rsidRPr="009E6F84" w:rsidTr="00615126">
        <w:trPr>
          <w:trHeight w:val="13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Pr="00CE324F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E324F">
              <w:rPr>
                <w:b/>
              </w:rPr>
              <w:t xml:space="preserve">) требования, определяемые </w:t>
            </w:r>
            <w:r>
              <w:rPr>
                <w:b/>
              </w:rPr>
              <w:t>в соответствии с санитарно-эпидемио</w:t>
            </w:r>
            <w:r w:rsidRPr="00CE324F">
              <w:rPr>
                <w:b/>
              </w:rPr>
              <w:t>логическими правилами и нормами</w:t>
            </w:r>
          </w:p>
          <w:p w:rsidR="00B436A4" w:rsidRDefault="00B436A4" w:rsidP="00615126">
            <w:pPr>
              <w:jc w:val="center"/>
              <w:rPr>
                <w:i/>
              </w:rPr>
            </w:pPr>
          </w:p>
          <w:p w:rsidR="00B436A4" w:rsidRPr="00CE324F" w:rsidRDefault="00B436A4" w:rsidP="00615126">
            <w:pPr>
              <w:jc w:val="center"/>
              <w:rPr>
                <w:i/>
              </w:rPr>
            </w:pPr>
            <w:r w:rsidRPr="00CE324F">
              <w:rPr>
                <w:i/>
              </w:rPr>
              <w:t>Территория детского сада</w:t>
            </w:r>
          </w:p>
          <w:p w:rsidR="00B436A4" w:rsidRPr="00A655E8" w:rsidRDefault="00B436A4" w:rsidP="00615126">
            <w:pPr>
              <w:jc w:val="center"/>
            </w:pP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pPr>
              <w:jc w:val="both"/>
            </w:pPr>
            <w:r>
              <w:t>Состояние игровых зон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</w:t>
            </w:r>
          </w:p>
          <w:p w:rsidR="00B436A4" w:rsidRDefault="00B436A4" w:rsidP="00615126">
            <w:pPr>
              <w:jc w:val="center"/>
            </w:pP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Default="00B436A4" w:rsidP="00615126">
            <w:pPr>
              <w:jc w:val="center"/>
            </w:pPr>
            <w:proofErr w:type="gramStart"/>
            <w:r>
              <w:t xml:space="preserve">(август, </w:t>
            </w:r>
            <w:proofErr w:type="gramEnd"/>
          </w:p>
          <w:p w:rsidR="00B436A4" w:rsidRPr="00F47C4B" w:rsidRDefault="00B436A4" w:rsidP="00615126">
            <w:pPr>
              <w:jc w:val="center"/>
            </w:pPr>
            <w:proofErr w:type="gramStart"/>
            <w:r>
              <w:t>Май)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937FCF" w:rsidRDefault="00B436A4" w:rsidP="00615126">
            <w:pPr>
              <w:jc w:val="both"/>
            </w:pPr>
            <w:r>
              <w:t>Состояние физкультурной площадки</w:t>
            </w:r>
          </w:p>
        </w:tc>
        <w:tc>
          <w:tcPr>
            <w:tcW w:w="1383" w:type="dxa"/>
            <w:shd w:val="clear" w:color="auto" w:fill="auto"/>
          </w:tcPr>
          <w:p w:rsidR="00B436A4" w:rsidRPr="0033308E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Default="00B436A4" w:rsidP="00615126">
            <w:pPr>
              <w:jc w:val="center"/>
            </w:pPr>
            <w:proofErr w:type="gramStart"/>
            <w:r>
              <w:t>(август</w:t>
            </w:r>
            <w:proofErr w:type="gramEnd"/>
          </w:p>
          <w:p w:rsidR="00B436A4" w:rsidRPr="00F47C4B" w:rsidRDefault="00B436A4" w:rsidP="00615126">
            <w:pPr>
              <w:jc w:val="center"/>
            </w:pPr>
            <w:r>
              <w:t>май)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</w:t>
            </w:r>
            <w:proofErr w:type="spellEnd"/>
            <w:r>
              <w:t>-ль</w:t>
            </w:r>
          </w:p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  <w:p w:rsidR="00B436A4" w:rsidRDefault="00B436A4" w:rsidP="00615126">
            <w:pPr>
              <w:jc w:val="center"/>
            </w:pP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- Состояние теневых навесов</w:t>
            </w:r>
          </w:p>
          <w:p w:rsidR="00B436A4" w:rsidRPr="00937FCF" w:rsidRDefault="00B436A4" w:rsidP="00615126">
            <w:pPr>
              <w:jc w:val="both"/>
            </w:pPr>
            <w:r>
              <w:t>- хранение игрушек для прогулки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Анализ </w:t>
            </w:r>
          </w:p>
          <w:p w:rsidR="00B436A4" w:rsidRPr="0033308E" w:rsidRDefault="00B436A4" w:rsidP="00615126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(август май)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</w:t>
            </w:r>
            <w:proofErr w:type="spellEnd"/>
            <w:r>
              <w:t>-ль</w:t>
            </w:r>
          </w:p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Состояние песка в песочницах</w:t>
            </w:r>
          </w:p>
          <w:p w:rsidR="00B436A4" w:rsidRDefault="00B436A4" w:rsidP="00615126">
            <w:r>
              <w:t>- замена песка</w:t>
            </w:r>
          </w:p>
          <w:p w:rsidR="00B436A4" w:rsidRDefault="00B436A4" w:rsidP="00615126">
            <w:r>
              <w:t>-  наличие приспособлений для укрытия песочниц</w:t>
            </w:r>
          </w:p>
          <w:p w:rsidR="00B436A4" w:rsidRPr="00AD1EDD" w:rsidRDefault="00B436A4" w:rsidP="00615126">
            <w:r>
              <w:t>- увлажнение песка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Анализ </w:t>
            </w:r>
          </w:p>
          <w:p w:rsidR="00B436A4" w:rsidRPr="0033308E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1 раз в год </w:t>
            </w:r>
          </w:p>
          <w:p w:rsidR="00B436A4" w:rsidRPr="00F47C4B" w:rsidRDefault="00B436A4" w:rsidP="00615126">
            <w:pPr>
              <w:jc w:val="center"/>
            </w:pPr>
            <w:r>
              <w:t>(май)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воспита</w:t>
            </w:r>
            <w:proofErr w:type="spellEnd"/>
            <w:r>
              <w:t>-ль</w:t>
            </w:r>
          </w:p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rPr>
          <w:trHeight w:val="844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CE324F" w:rsidRDefault="00B436A4" w:rsidP="00615126">
            <w:pPr>
              <w:jc w:val="center"/>
              <w:rPr>
                <w:i/>
              </w:rPr>
            </w:pPr>
            <w:r w:rsidRPr="00CE324F">
              <w:rPr>
                <w:i/>
              </w:rPr>
              <w:t>Оборудование и его размещение в помещениях ДОУ</w:t>
            </w:r>
          </w:p>
          <w:p w:rsidR="00B436A4" w:rsidRDefault="00B436A4" w:rsidP="00615126">
            <w:pPr>
              <w:jc w:val="center"/>
            </w:pP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Соответствие детской мебели росту детей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Анализ </w:t>
            </w:r>
          </w:p>
          <w:p w:rsidR="00B436A4" w:rsidRPr="0033308E" w:rsidRDefault="00B436A4" w:rsidP="00615126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Медсестра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Соответствие количества столов и стульев количеству детей в группе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Анализ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7F0296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 </w:t>
            </w:r>
          </w:p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 xml:space="preserve">Наличие маркировки на индивидуальных шкафчиках (в раздевалках, в туалетных комнатах) 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Анализ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7F0296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r>
              <w:t xml:space="preserve">Медсестра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Наличие спортивного уголка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Анализ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 xml:space="preserve">-ль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 xml:space="preserve">Размещение столов для ОД </w:t>
            </w:r>
            <w:r w:rsidR="00463479">
              <w:t xml:space="preserve">в соответствии с </w:t>
            </w:r>
            <w:proofErr w:type="spellStart"/>
            <w:r w:rsidR="00463479">
              <w:t>САНПиН</w:t>
            </w:r>
            <w:proofErr w:type="spellEnd"/>
            <w:r w:rsidR="00463479"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Медсестра </w:t>
            </w:r>
          </w:p>
          <w:p w:rsidR="00B436A4" w:rsidRPr="00F47C4B" w:rsidRDefault="00B436A4" w:rsidP="00615126"/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Рассаживание детей в процессе ОД</w:t>
            </w:r>
            <w:r w:rsidR="00463479">
              <w:t xml:space="preserve"> в соответствии с </w:t>
            </w:r>
            <w:proofErr w:type="spellStart"/>
            <w:r w:rsidR="00463479">
              <w:t>САНПиН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Медсестра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Наличие 3-х комплектов постельного белья и полотенец на ребенка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 xml:space="preserve">Наличие 2-х комплектов </w:t>
            </w:r>
            <w:proofErr w:type="spellStart"/>
            <w:r>
              <w:t>наматрасников</w:t>
            </w:r>
            <w:proofErr w:type="spellEnd"/>
            <w:r>
              <w:t xml:space="preserve"> на ребенка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    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 xml:space="preserve">Состояние раковин и унитазов </w:t>
            </w:r>
            <w:proofErr w:type="gramStart"/>
            <w:r>
              <w:t>в</w:t>
            </w:r>
            <w:proofErr w:type="gramEnd"/>
            <w:r>
              <w:t xml:space="preserve"> групповых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 xml:space="preserve">Наличие ячеек для полотенец на каждого ребенка  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Состояние хозяйственных шкафов, шкафов для уборочного инвентаря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Завхоз 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B436A4" w:rsidRPr="00CE324F" w:rsidRDefault="00B436A4" w:rsidP="00615126">
            <w:pPr>
              <w:jc w:val="center"/>
              <w:rPr>
                <w:i/>
              </w:rPr>
            </w:pPr>
            <w:r w:rsidRPr="00CE324F">
              <w:rPr>
                <w:i/>
              </w:rPr>
              <w:t>Естественное и искусственное освещение</w:t>
            </w:r>
          </w:p>
          <w:p w:rsidR="00B436A4" w:rsidRPr="00CE324F" w:rsidRDefault="00B436A4" w:rsidP="00615126">
            <w:pPr>
              <w:jc w:val="center"/>
              <w:rPr>
                <w:i/>
              </w:rPr>
            </w:pP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Исправность осветительных приборов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</w:t>
            </w:r>
            <w:r w:rsidRPr="00B436A4">
              <w:t xml:space="preserve"> </w:t>
            </w:r>
            <w:r>
              <w:t>раза в год</w:t>
            </w:r>
          </w:p>
          <w:p w:rsidR="00B436A4" w:rsidRDefault="00B436A4" w:rsidP="00615126">
            <w:pPr>
              <w:jc w:val="center"/>
            </w:pPr>
            <w:r>
              <w:t>Август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B436A4" w:rsidRPr="00CE324F" w:rsidRDefault="00B436A4" w:rsidP="00615126">
            <w:pPr>
              <w:jc w:val="center"/>
              <w:rPr>
                <w:i/>
              </w:rPr>
            </w:pPr>
            <w:r w:rsidRPr="00CE324F">
              <w:rPr>
                <w:i/>
              </w:rPr>
              <w:t>Отопление и вентиляция</w:t>
            </w: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Исправность системы отопления и вентиляции:</w:t>
            </w:r>
          </w:p>
          <w:p w:rsidR="00B436A4" w:rsidRDefault="00B436A4" w:rsidP="00615126">
            <w:r>
              <w:t>- температурный режим</w:t>
            </w:r>
          </w:p>
          <w:p w:rsidR="00B436A4" w:rsidRPr="00AD1EDD" w:rsidRDefault="00B436A4" w:rsidP="00615126">
            <w:r>
              <w:t>- состояние ограждений отопительных приборов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r>
              <w:t xml:space="preserve">  1 раз в год</w:t>
            </w:r>
          </w:p>
          <w:p w:rsidR="00B436A4" w:rsidRPr="00F47C4B" w:rsidRDefault="00B436A4" w:rsidP="00615126">
            <w:pPr>
              <w:jc w:val="center"/>
            </w:pPr>
            <w:r>
              <w:t>По мере необходимости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B436A4" w:rsidRPr="00CE324F" w:rsidRDefault="00B436A4" w:rsidP="00615126">
            <w:pPr>
              <w:jc w:val="center"/>
              <w:rPr>
                <w:i/>
              </w:rPr>
            </w:pPr>
            <w:r w:rsidRPr="00CE324F">
              <w:rPr>
                <w:i/>
              </w:rPr>
              <w:t>Водоснабжение и канализация</w:t>
            </w: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 xml:space="preserve">Исправность системы водоснабжения и канализации, в </w:t>
            </w:r>
            <w:proofErr w:type="spellStart"/>
            <w:r>
              <w:t>т.ч</w:t>
            </w:r>
            <w:proofErr w:type="spellEnd"/>
            <w:r>
              <w:t>. кранов, смесителей, труб</w:t>
            </w:r>
          </w:p>
          <w:p w:rsidR="00B436A4" w:rsidRPr="00AD1EDD" w:rsidRDefault="00B436A4" w:rsidP="00615126"/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12641C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F94757" w:rsidRDefault="00B436A4" w:rsidP="00615126">
            <w:pPr>
              <w:jc w:val="center"/>
              <w:rPr>
                <w:i/>
              </w:rPr>
            </w:pPr>
            <w:r w:rsidRPr="00F94757">
              <w:rPr>
                <w:i/>
              </w:rPr>
              <w:t>Оборудование пищеблока, инвентаря, посуды</w:t>
            </w: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Исправность технологического и холодильного оборудования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</w:t>
            </w:r>
            <w:r w:rsidRPr="009E6F84">
              <w:rPr>
                <w:lang w:val="en-US"/>
              </w:rPr>
              <w:t xml:space="preserve"> </w:t>
            </w:r>
            <w:r>
              <w:t>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>Наличие маркировки на кухонном инвентаре и посуде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  <w:p w:rsidR="00B436A4" w:rsidRPr="00F47C4B" w:rsidRDefault="00B436A4" w:rsidP="00463479">
            <w:pPr>
              <w:jc w:val="center"/>
            </w:pPr>
            <w:r>
              <w:t xml:space="preserve">По  мере </w:t>
            </w:r>
            <w:proofErr w:type="spellStart"/>
            <w:r>
              <w:t>необход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    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правильного хранения сырой и готовой продукции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ракераж)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E0015A" w:rsidRDefault="00B436A4" w:rsidP="00615126">
            <w:pPr>
              <w:jc w:val="center"/>
            </w:pPr>
            <w:r>
              <w:t>ежедневно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 xml:space="preserve">Медсестра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>Соблюдение графика влажной уборки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E0015A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Контроль мытья посуды и технологического оборудования;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Соблюдение графика генеральной уборки помещений и оборудования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E0015A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своевременной дезинсекции и дератизации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E0015A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Pr="00F94757" w:rsidRDefault="00B436A4" w:rsidP="00615126">
            <w:pPr>
              <w:jc w:val="center"/>
              <w:rPr>
                <w:i/>
              </w:rPr>
            </w:pPr>
            <w:r w:rsidRPr="00F94757">
              <w:rPr>
                <w:i/>
              </w:rPr>
              <w:t xml:space="preserve">Условия хранения, приготовления и </w:t>
            </w:r>
            <w:r w:rsidRPr="00F94757">
              <w:rPr>
                <w:i/>
              </w:rPr>
              <w:lastRenderedPageBreak/>
              <w:t>реализации пищевых продуктов и кулинарных изделий</w:t>
            </w:r>
          </w:p>
          <w:p w:rsidR="00B436A4" w:rsidRPr="00F94757" w:rsidRDefault="00B436A4" w:rsidP="00615126">
            <w:pPr>
              <w:jc w:val="center"/>
              <w:rPr>
                <w:i/>
              </w:rPr>
            </w:pP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lastRenderedPageBreak/>
              <w:t>Контроль наличия сопроводительных документов (ярлычков, сертификатов, удостоверений)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>Наличие и качество ведения журнала «Бракераж  готовых продуктов»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Правильность хранения скоропортящихся продуктов в холодильнике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Температурный контроль работы холодильника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хранения продуктов на складе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 xml:space="preserve">Контроль соблюдения </w:t>
            </w:r>
            <w:proofErr w:type="spellStart"/>
            <w:r>
              <w:t>санитарно</w:t>
            </w:r>
            <w:proofErr w:type="spellEnd"/>
            <w:r>
              <w:t xml:space="preserve"> – эпидемиологических требований к технологическим процессам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Контроль обработки яиц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Соблюдение норм закладки продуктов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Контроль норм выдачи на пищеблоке, на группах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Контроль температуры блюд при раздаче на пищеблоке и в группах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Наличие контрольных блюд;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Соблюдение графика выдачи пищи на пищеблоке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Соблюдение питьевого режима на группах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 xml:space="preserve">Медсестра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412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F94757" w:rsidRDefault="00B436A4" w:rsidP="00615126">
            <w:pPr>
              <w:jc w:val="center"/>
              <w:rPr>
                <w:i/>
              </w:rPr>
            </w:pPr>
            <w:r w:rsidRPr="00F94757">
              <w:rPr>
                <w:i/>
              </w:rPr>
              <w:t>Требования к составлению меню для организации питания детей разного возраста</w:t>
            </w:r>
          </w:p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Наличие и соблюдение десятидневного меню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 xml:space="preserve">Заведующий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Контроль закладки продуктов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4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 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Контроль расхода норм продуктов питания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По графику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B0653A" w:rsidRDefault="00B436A4" w:rsidP="00615126">
            <w:pPr>
              <w:jc w:val="center"/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Наличие суточных проб.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Ежемесячно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F94757" w:rsidRDefault="00B436A4" w:rsidP="00615126">
            <w:pPr>
              <w:jc w:val="center"/>
              <w:rPr>
                <w:i/>
              </w:rPr>
            </w:pPr>
            <w:r w:rsidRPr="00F94757">
              <w:rPr>
                <w:i/>
              </w:rPr>
              <w:t>Требования к санитарному содержанию помещений в ДОУ</w:t>
            </w: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Соблюдение графика влажной уборки;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мытья посуды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медсестра</w:t>
            </w: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>Контроль графика генеральной уборки помещений и оборудования;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медсестра</w:t>
            </w: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Наличие маркировки на посуде и инвентаре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хранения дезинфицирующих растворов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0118A1" w:rsidRDefault="00B436A4" w:rsidP="00615126">
            <w:pPr>
              <w:jc w:val="center"/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>Контроль мытья игрушек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 xml:space="preserve">Контроль смены постельного белья, полотенец, в </w:t>
            </w:r>
            <w:proofErr w:type="spellStart"/>
            <w:r>
              <w:t>т.ч</w:t>
            </w:r>
            <w:proofErr w:type="spellEnd"/>
            <w:r>
              <w:t>. транспортировка грязного белья в прачечную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медсестра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594"/>
        </w:trPr>
        <w:tc>
          <w:tcPr>
            <w:tcW w:w="647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Default="00B436A4" w:rsidP="00615126">
            <w:pPr>
              <w:jc w:val="center"/>
              <w:rPr>
                <w:b/>
              </w:rPr>
            </w:pP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Pr="00F94757" w:rsidRDefault="00B436A4" w:rsidP="00615126">
            <w:pPr>
              <w:jc w:val="center"/>
              <w:rPr>
                <w:i/>
              </w:rPr>
            </w:pPr>
            <w:r w:rsidRPr="00F94757">
              <w:rPr>
                <w:i/>
              </w:rPr>
              <w:t>Выполнение требований охраны жизни и здоровья воспитанников и работников учреждения</w:t>
            </w: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 xml:space="preserve"> наблюдение за состоянием здоровья детей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  <w:r>
              <w:br/>
              <w:t>по графику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892935" w:rsidRDefault="00B436A4" w:rsidP="00615126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Организация профилактических осмотров воспитанников и проведение профилактических прививок (диспансеризация)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 w:rsidRPr="00FC4CB6"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4D5F40" w:rsidRDefault="00B436A4" w:rsidP="0061512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проведения месячников по профилактике энтеробиоза и других глистных заболеваний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1 раз в год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Pr="004D5F40" w:rsidRDefault="00B436A4" w:rsidP="00615126">
            <w:pPr>
              <w:jc w:val="center"/>
              <w:rPr>
                <w:i/>
              </w:rPr>
            </w:pPr>
            <w:r w:rsidRPr="004D5F40">
              <w:rPr>
                <w:i/>
              </w:rPr>
              <w:t>Соблюдение требований к прохождению медицинских осмотров и личной гигиене персонала</w:t>
            </w: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AD1EDD" w:rsidRDefault="00B436A4" w:rsidP="00615126">
            <w:r>
              <w:t>Контроль своевременности прохождения гигиенической подготовки сотрудниками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1 раз в год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69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своевременности прохождения медицинских осмотров сотрудниками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Default="00B436A4" w:rsidP="00615126">
            <w:pPr>
              <w:jc w:val="center"/>
            </w:pPr>
            <w:r>
              <w:t>Август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Январь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Контроль журнала здоровья (на пищеблоке)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color w:val="000000"/>
              </w:rPr>
              <w:t>медсестра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463479">
        <w:trPr>
          <w:trHeight w:val="803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Pr="004D5F40" w:rsidRDefault="00B436A4" w:rsidP="00615126">
            <w:pPr>
              <w:jc w:val="center"/>
              <w:rPr>
                <w:i/>
              </w:rPr>
            </w:pPr>
            <w:proofErr w:type="gramStart"/>
            <w:r w:rsidRPr="004D5F40">
              <w:rPr>
                <w:i/>
              </w:rPr>
              <w:t>Мероприятия по ОТ и ТБ</w:t>
            </w:r>
            <w:proofErr w:type="gramEnd"/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suppressAutoHyphens/>
              <w:snapToGrid w:val="0"/>
              <w:jc w:val="both"/>
            </w:pPr>
            <w:r>
              <w:t>С</w:t>
            </w:r>
            <w:r w:rsidRPr="002808FA">
              <w:t>облюдени</w:t>
            </w:r>
            <w:r>
              <w:t>е</w:t>
            </w:r>
            <w:r w:rsidRPr="002808FA">
              <w:t xml:space="preserve"> требований по охране жизни и здоровья детей в группах ДОУ</w:t>
            </w:r>
            <w:r>
              <w:t xml:space="preserve">, </w:t>
            </w: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але</w:t>
            </w:r>
            <w:proofErr w:type="spellEnd"/>
            <w:r>
              <w:t>, медкабинете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Анализ,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Осмотр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Pr="00AC3220" w:rsidRDefault="00B436A4" w:rsidP="00615126">
            <w:pPr>
              <w:jc w:val="center"/>
            </w:pPr>
            <w:bookmarkStart w:id="0" w:name="_GoBack"/>
            <w:bookmarkEnd w:id="0"/>
            <w:r>
              <w:t xml:space="preserve">Постоянно 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0A70DA" w:rsidRDefault="00B436A4" w:rsidP="00615126">
            <w:pPr>
              <w:jc w:val="center"/>
              <w:rPr>
                <w:b/>
              </w:rPr>
            </w:pPr>
            <w:r>
              <w:t>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AD1EDD" w:rsidRDefault="00B436A4" w:rsidP="00615126">
            <w:r>
              <w:t>С</w:t>
            </w:r>
            <w:r w:rsidRPr="002808FA">
              <w:t>облюдени</w:t>
            </w:r>
            <w:r>
              <w:t>е</w:t>
            </w:r>
            <w:r w:rsidRPr="002808FA">
              <w:t xml:space="preserve"> требований техники безопасности в группах ДОУ и других помещениях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shd w:val="clear" w:color="auto" w:fill="auto"/>
          </w:tcPr>
          <w:p w:rsidR="00B436A4" w:rsidRPr="00AC3220" w:rsidRDefault="00B436A4" w:rsidP="00615126">
            <w:pPr>
              <w:jc w:val="center"/>
            </w:pPr>
            <w:r>
              <w:t xml:space="preserve">Постоянно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0A70DA" w:rsidRDefault="00B436A4" w:rsidP="00615126">
            <w:pPr>
              <w:jc w:val="center"/>
              <w:rPr>
                <w:b/>
              </w:rPr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2C3D69" w:rsidRDefault="00B436A4" w:rsidP="00615126">
            <w:pPr>
              <w:jc w:val="both"/>
            </w:pP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Содержание аптечек для оказания первой медицинской помощи в группах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  <w:p w:rsidR="00B436A4" w:rsidRDefault="00B436A4" w:rsidP="00615126">
            <w:pPr>
              <w:jc w:val="center"/>
            </w:pPr>
            <w:r>
              <w:t xml:space="preserve">Май 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4D5F40" w:rsidRDefault="00B436A4" w:rsidP="00615126">
            <w:r>
              <w:t>медсестра</w:t>
            </w:r>
          </w:p>
          <w:p w:rsidR="00B436A4" w:rsidRPr="00892935" w:rsidRDefault="00B436A4" w:rsidP="0061512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suppressAutoHyphens/>
              <w:snapToGrid w:val="0"/>
              <w:jc w:val="both"/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Состояние электрических розеток, выключателей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Ежемесячно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завхоз</w:t>
            </w:r>
          </w:p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Сопротивление изоляции электросети и заземления оборудования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t>завхоз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887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Default="00B436A4" w:rsidP="00615126">
            <w:pPr>
              <w:jc w:val="center"/>
            </w:pPr>
            <w:r>
              <w:rPr>
                <w:b/>
              </w:rPr>
              <w:t>4) требования, определяемые в соответствии с правилами пожарной безопасности</w:t>
            </w:r>
          </w:p>
        </w:tc>
        <w:tc>
          <w:tcPr>
            <w:tcW w:w="5417" w:type="dxa"/>
            <w:tcBorders>
              <w:top w:val="single" w:sz="4" w:space="0" w:color="auto"/>
            </w:tcBorders>
            <w:shd w:val="clear" w:color="auto" w:fill="auto"/>
          </w:tcPr>
          <w:p w:rsidR="00B436A4" w:rsidRPr="002C3D69" w:rsidRDefault="00B436A4" w:rsidP="00615126">
            <w:pPr>
              <w:jc w:val="both"/>
            </w:pPr>
            <w:r>
              <w:t>Пожарная безопасность при подготовке</w:t>
            </w:r>
            <w:r w:rsidRPr="002C3D69">
              <w:t xml:space="preserve"> к проведению новогодних утренников </w:t>
            </w:r>
          </w:p>
          <w:p w:rsidR="00B436A4" w:rsidRDefault="00B436A4" w:rsidP="00615126"/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Декабрь 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81C45" w:rsidRDefault="00B436A4" w:rsidP="00615126">
            <w:pPr>
              <w:jc w:val="center"/>
              <w:rPr>
                <w:b/>
                <w:color w:val="FF0000"/>
              </w:rPr>
            </w:pPr>
            <w:r>
              <w:t>завхоз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Техническое состояние огнетушителей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Default="00B436A4" w:rsidP="00615126">
            <w:pPr>
              <w:jc w:val="center"/>
            </w:pPr>
            <w:r>
              <w:t>Август</w:t>
            </w:r>
          </w:p>
          <w:p w:rsidR="00B436A4" w:rsidRDefault="00B436A4" w:rsidP="00615126">
            <w:pPr>
              <w:jc w:val="center"/>
            </w:pPr>
            <w:r>
              <w:t xml:space="preserve">май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81C45" w:rsidRDefault="00B436A4" w:rsidP="00615126">
            <w:pPr>
              <w:jc w:val="center"/>
              <w:rPr>
                <w:b/>
                <w:color w:val="FF0000"/>
              </w:rPr>
            </w:pPr>
            <w:r>
              <w:t>завхоз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r>
              <w:t>Соблюдение правил пожарной безопасности на рабочем месте, противопожарного режима, эвакуационных выходов.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Постоянно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981C45" w:rsidRDefault="00B436A4" w:rsidP="00615126">
            <w:pPr>
              <w:jc w:val="center"/>
              <w:rPr>
                <w:b/>
                <w:color w:val="FF0000"/>
              </w:rPr>
            </w:pPr>
            <w:r>
              <w:t xml:space="preserve">Заведующий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B436A4" w:rsidRDefault="00B436A4" w:rsidP="00615126"/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Состояние пожарной сигнализации и автоматической системы оповещения людей при пожаре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2 раза в год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981C45" w:rsidRDefault="00B436A4" w:rsidP="00615126">
            <w:pPr>
              <w:jc w:val="center"/>
              <w:rPr>
                <w:b/>
                <w:color w:val="FF0000"/>
              </w:rPr>
            </w:pPr>
            <w:r>
              <w:t xml:space="preserve">Заведующий 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B436A4" w:rsidRPr="009234AF" w:rsidRDefault="00B436A4" w:rsidP="00615126">
            <w:pPr>
              <w:jc w:val="center"/>
              <w:rPr>
                <w:b/>
              </w:rPr>
            </w:pPr>
            <w:r w:rsidRPr="009234AF">
              <w:rPr>
                <w:b/>
              </w:rPr>
              <w:t xml:space="preserve">5) оснащенность помещений </w:t>
            </w:r>
            <w:r>
              <w:rPr>
                <w:b/>
              </w:rPr>
              <w:t>РППС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r>
              <w:t>обеспеченность групп мебелью и игровым оборудованием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Pr="0033308E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1 раз в год 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Август 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Завхоз 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 w:rsidRPr="00D80F5C">
              <w:t>Акт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</w:tcPr>
          <w:p w:rsidR="00B436A4" w:rsidRPr="00373D5A" w:rsidRDefault="00B436A4" w:rsidP="00615126">
            <w:pPr>
              <w:jc w:val="center"/>
              <w:rPr>
                <w:b/>
              </w:rPr>
            </w:pPr>
            <w:r w:rsidRPr="00373D5A">
              <w:rPr>
                <w:b/>
              </w:rPr>
              <w:t>2.3. Требования к кадровым условиям</w:t>
            </w:r>
          </w:p>
          <w:p w:rsidR="00B436A4" w:rsidRDefault="00B436A4" w:rsidP="00615126">
            <w:pPr>
              <w:jc w:val="center"/>
            </w:pPr>
          </w:p>
          <w:p w:rsidR="00B436A4" w:rsidRDefault="00B436A4" w:rsidP="00615126">
            <w:pPr>
              <w:jc w:val="center"/>
            </w:pPr>
            <w:r>
              <w:t>Квалификационный уровень педагогов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Pr="00937FCF" w:rsidRDefault="00B436A4" w:rsidP="00615126">
            <w:pPr>
              <w:jc w:val="both"/>
            </w:pPr>
            <w:r>
              <w:t>Укомплектованность детского сада квалифицированными кадрами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2 раза в год 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  <w:p w:rsidR="00B436A4" w:rsidRPr="00F47C4B" w:rsidRDefault="00B436A4" w:rsidP="00615126">
            <w:pPr>
              <w:jc w:val="center"/>
            </w:pPr>
            <w:r>
              <w:t>май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заведующий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</w:tcBorders>
          </w:tcPr>
          <w:p w:rsidR="00B436A4" w:rsidRPr="00373D5A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Pr="00937FCF" w:rsidRDefault="00B436A4" w:rsidP="00615126">
            <w:pPr>
              <w:jc w:val="both"/>
            </w:pPr>
            <w:r>
              <w:t>Педагоги, подлежащие аттестации на первую и высшую квалификационную категорию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2 раза в год 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  <w:p w:rsidR="00B436A4" w:rsidRPr="00F47C4B" w:rsidRDefault="00B436A4" w:rsidP="00615126">
            <w:pPr>
              <w:jc w:val="center"/>
            </w:pPr>
            <w:r>
              <w:t>май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</w:tcBorders>
          </w:tcPr>
          <w:p w:rsidR="00B436A4" w:rsidRPr="00373D5A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both"/>
            </w:pPr>
            <w:r>
              <w:t>Педагоги, подлежащие аттестации на соответствие занимаемой должности</w:t>
            </w:r>
          </w:p>
          <w:p w:rsidR="00B436A4" w:rsidRDefault="00B436A4" w:rsidP="00615126">
            <w:pPr>
              <w:jc w:val="both"/>
            </w:pPr>
          </w:p>
          <w:p w:rsidR="00B436A4" w:rsidRDefault="00B436A4" w:rsidP="00615126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2 раза в год </w:t>
            </w:r>
          </w:p>
          <w:p w:rsidR="00B436A4" w:rsidRDefault="00B436A4" w:rsidP="00615126">
            <w:pPr>
              <w:jc w:val="center"/>
            </w:pPr>
            <w:r>
              <w:t>Август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май 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B436A4" w:rsidRPr="00937FCF" w:rsidRDefault="00B436A4" w:rsidP="00615126">
            <w:pPr>
              <w:jc w:val="both"/>
            </w:pPr>
            <w:r>
              <w:t>Педагоги, подлежащие направлению на курсы повышения квалификации.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Анализ %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2 раза в год </w:t>
            </w:r>
          </w:p>
          <w:p w:rsidR="00B436A4" w:rsidRDefault="00B436A4" w:rsidP="00615126">
            <w:pPr>
              <w:jc w:val="center"/>
            </w:pPr>
            <w:r>
              <w:t xml:space="preserve">Август </w:t>
            </w:r>
          </w:p>
          <w:p w:rsidR="00B436A4" w:rsidRPr="00F47C4B" w:rsidRDefault="00B436A4" w:rsidP="00615126">
            <w:pPr>
              <w:jc w:val="center"/>
            </w:pPr>
            <w:r>
              <w:t>май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B436A4" w:rsidRDefault="00B436A4" w:rsidP="00615126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B436A4" w:rsidRPr="008475D7" w:rsidRDefault="00B436A4" w:rsidP="00615126">
            <w:pPr>
              <w:jc w:val="both"/>
            </w:pPr>
            <w:r w:rsidRPr="008475D7">
              <w:t>Результативность педагогической деятельности за учебный год</w:t>
            </w:r>
            <w:r>
              <w:t xml:space="preserve"> (по самообразованию</w:t>
            </w:r>
            <w:proofErr w:type="gramStart"/>
            <w:r>
              <w:t>,)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презентация, 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1 раз в год 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 май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9234AF" w:rsidRDefault="00B436A4" w:rsidP="00615126">
            <w:pPr>
              <w:jc w:val="center"/>
              <w:rPr>
                <w:b/>
              </w:rPr>
            </w:pPr>
            <w:r w:rsidRPr="009234AF">
              <w:rPr>
                <w:b/>
              </w:rPr>
              <w:t xml:space="preserve">2.4.Психолого-педагогические </w:t>
            </w:r>
            <w:r w:rsidRPr="009234AF">
              <w:rPr>
                <w:b/>
              </w:rPr>
              <w:lastRenderedPageBreak/>
              <w:t>условия</w:t>
            </w: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pPr>
              <w:jc w:val="both"/>
            </w:pPr>
            <w:r>
              <w:lastRenderedPageBreak/>
              <w:t xml:space="preserve">Выбор форм и методов работы с детьми, соответствующих их возрастным и </w:t>
            </w:r>
            <w:r>
              <w:lastRenderedPageBreak/>
              <w:t>индивидуальным особенностям</w:t>
            </w:r>
          </w:p>
        </w:tc>
        <w:tc>
          <w:tcPr>
            <w:tcW w:w="1383" w:type="dxa"/>
            <w:shd w:val="clear" w:color="auto" w:fill="auto"/>
          </w:tcPr>
          <w:p w:rsidR="00B436A4" w:rsidRPr="000A70DA" w:rsidRDefault="00B436A4" w:rsidP="00615126">
            <w:pPr>
              <w:jc w:val="center"/>
            </w:pPr>
            <w:r w:rsidRPr="000A70DA">
              <w:lastRenderedPageBreak/>
              <w:t>Наблюдения</w:t>
            </w:r>
          </w:p>
          <w:p w:rsidR="00B436A4" w:rsidRDefault="00B436A4" w:rsidP="00615126">
            <w:pPr>
              <w:jc w:val="center"/>
            </w:pPr>
            <w:r w:rsidRPr="000A70DA">
              <w:lastRenderedPageBreak/>
              <w:t>анализ документации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lastRenderedPageBreak/>
              <w:t>По годовому плану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/>
          <w:p w:rsidR="00B436A4" w:rsidRDefault="00B436A4" w:rsidP="00615126">
            <w:pPr>
              <w:jc w:val="center"/>
            </w:pPr>
            <w:r>
              <w:t>Старший</w:t>
            </w:r>
          </w:p>
          <w:p w:rsidR="00B436A4" w:rsidRDefault="00B436A4" w:rsidP="00615126">
            <w:pPr>
              <w:jc w:val="center"/>
            </w:pPr>
            <w:proofErr w:type="spellStart"/>
            <w:r>
              <w:lastRenderedPageBreak/>
              <w:t>восп</w:t>
            </w:r>
            <w:proofErr w:type="spellEnd"/>
            <w:r>
              <w:t>-ль</w:t>
            </w:r>
          </w:p>
          <w:p w:rsidR="00B436A4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lastRenderedPageBreak/>
              <w:t>Справка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9234AF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pPr>
              <w:jc w:val="both"/>
            </w:pPr>
            <w: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383" w:type="dxa"/>
            <w:shd w:val="clear" w:color="auto" w:fill="auto"/>
          </w:tcPr>
          <w:p w:rsidR="00B436A4" w:rsidRPr="000A70DA" w:rsidRDefault="00B436A4" w:rsidP="00615126">
            <w:pPr>
              <w:jc w:val="center"/>
            </w:pPr>
            <w:r w:rsidRPr="000A70DA">
              <w:t>Наблюдения</w:t>
            </w:r>
          </w:p>
          <w:p w:rsidR="00B436A4" w:rsidRDefault="00B436A4" w:rsidP="00615126">
            <w:pPr>
              <w:jc w:val="center"/>
            </w:pPr>
            <w:r w:rsidRPr="000A70DA">
              <w:t>анализ документации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По годовому плану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</w:p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9234AF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B436A4" w:rsidRPr="00B90CC6" w:rsidRDefault="00B436A4" w:rsidP="00615126">
            <w:pPr>
              <w:jc w:val="both"/>
            </w:pPr>
            <w:r w:rsidRPr="00B90CC6">
              <w:t xml:space="preserve">Участие родителей в образовательной деятельности </w:t>
            </w:r>
          </w:p>
        </w:tc>
        <w:tc>
          <w:tcPr>
            <w:tcW w:w="1383" w:type="dxa"/>
            <w:shd w:val="clear" w:color="auto" w:fill="auto"/>
          </w:tcPr>
          <w:p w:rsidR="00B436A4" w:rsidRPr="00027630" w:rsidRDefault="00B436A4" w:rsidP="00615126">
            <w:pPr>
              <w:jc w:val="center"/>
            </w:pPr>
            <w:r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По годовому плану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9234AF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B436A4" w:rsidRPr="00B90CC6" w:rsidRDefault="00B436A4" w:rsidP="00615126">
            <w:pPr>
              <w:jc w:val="both"/>
            </w:pPr>
            <w:r>
              <w:t>Компетентность</w:t>
            </w:r>
            <w:r w:rsidRPr="00B90CC6">
              <w:t xml:space="preserve"> родителей в вопросах развития и образования, охраны и укрепления здоровья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Анализ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По годовому плану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742CEC" w:rsidRDefault="00B436A4" w:rsidP="00615126">
            <w:pPr>
              <w:jc w:val="center"/>
            </w:pPr>
            <w:r>
              <w:t>старший</w:t>
            </w:r>
            <w:r w:rsidRPr="00742CEC">
              <w:t xml:space="preserve"> </w:t>
            </w:r>
            <w:proofErr w:type="spellStart"/>
            <w:r w:rsidRPr="00742CEC">
              <w:t>восп</w:t>
            </w:r>
            <w:proofErr w:type="spellEnd"/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>справка</w:t>
            </w:r>
          </w:p>
        </w:tc>
      </w:tr>
      <w:tr w:rsidR="007B1AA1" w:rsidRPr="009E6F84" w:rsidTr="00615126">
        <w:trPr>
          <w:trHeight w:val="90"/>
        </w:trPr>
        <w:tc>
          <w:tcPr>
            <w:tcW w:w="647" w:type="dxa"/>
            <w:tcBorders>
              <w:left w:val="single" w:sz="18" w:space="0" w:color="auto"/>
            </w:tcBorders>
            <w:shd w:val="clear" w:color="auto" w:fill="auto"/>
          </w:tcPr>
          <w:p w:rsidR="007B1AA1" w:rsidRPr="009E6F84" w:rsidRDefault="007B1AA1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:rsidR="007B1AA1" w:rsidRPr="009E6F84" w:rsidRDefault="007B1AA1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7B1AA1" w:rsidRPr="009234AF" w:rsidRDefault="007B1AA1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7B1AA1" w:rsidRDefault="007B1AA1" w:rsidP="00615126">
            <w:pPr>
              <w:jc w:val="both"/>
            </w:pPr>
            <w:r>
              <w:t>Работа с детьми с ОВЗ (АОП)</w:t>
            </w:r>
          </w:p>
        </w:tc>
        <w:tc>
          <w:tcPr>
            <w:tcW w:w="1383" w:type="dxa"/>
            <w:shd w:val="clear" w:color="auto" w:fill="auto"/>
          </w:tcPr>
          <w:p w:rsidR="007B1AA1" w:rsidRDefault="007B1AA1" w:rsidP="00615126">
            <w:pPr>
              <w:jc w:val="center"/>
            </w:pPr>
            <w:r>
              <w:t xml:space="preserve">Наблюдения </w:t>
            </w:r>
          </w:p>
        </w:tc>
        <w:tc>
          <w:tcPr>
            <w:tcW w:w="1594" w:type="dxa"/>
            <w:shd w:val="clear" w:color="auto" w:fill="auto"/>
          </w:tcPr>
          <w:p w:rsidR="007B1AA1" w:rsidRDefault="007B1AA1" w:rsidP="00615126">
            <w:pPr>
              <w:jc w:val="center"/>
            </w:pPr>
            <w:r>
              <w:t>3 раза в год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7B1AA1" w:rsidRDefault="007B1AA1" w:rsidP="00615126">
            <w:pPr>
              <w:jc w:val="center"/>
            </w:pPr>
            <w:r>
              <w:t>Старший воспитатель, воспитатель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7B1AA1" w:rsidRDefault="007B1AA1" w:rsidP="00615126">
            <w:pPr>
              <w:jc w:val="center"/>
            </w:pPr>
            <w:r>
              <w:t>справка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 w:val="restart"/>
          </w:tcPr>
          <w:p w:rsidR="00B436A4" w:rsidRPr="005635F0" w:rsidRDefault="00B436A4" w:rsidP="00615126">
            <w:pPr>
              <w:jc w:val="center"/>
              <w:rPr>
                <w:b/>
              </w:rPr>
            </w:pPr>
            <w:r w:rsidRPr="005635F0">
              <w:rPr>
                <w:b/>
              </w:rPr>
              <w:t>2.5.Финансовые условия</w:t>
            </w:r>
          </w:p>
        </w:tc>
        <w:tc>
          <w:tcPr>
            <w:tcW w:w="5417" w:type="dxa"/>
            <w:shd w:val="clear" w:color="auto" w:fill="auto"/>
          </w:tcPr>
          <w:p w:rsidR="00B436A4" w:rsidRPr="005635F0" w:rsidRDefault="00B436A4" w:rsidP="00615126">
            <w:pPr>
              <w:jc w:val="both"/>
            </w:pPr>
            <w:r w:rsidRPr="005635F0">
              <w:t>Выполнение муниципального задания</w:t>
            </w:r>
          </w:p>
        </w:tc>
        <w:tc>
          <w:tcPr>
            <w:tcW w:w="1383" w:type="dxa"/>
            <w:shd w:val="clear" w:color="auto" w:fill="auto"/>
          </w:tcPr>
          <w:p w:rsidR="00B436A4" w:rsidRPr="001255C1" w:rsidRDefault="00B436A4" w:rsidP="00615126">
            <w:pPr>
              <w:jc w:val="center"/>
            </w:pPr>
          </w:p>
          <w:p w:rsidR="00B436A4" w:rsidRPr="001255C1" w:rsidRDefault="00B436A4" w:rsidP="00615126">
            <w:pPr>
              <w:jc w:val="center"/>
            </w:pPr>
            <w:r w:rsidRPr="001255C1">
              <w:t xml:space="preserve">Анализ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1 раз в год</w:t>
            </w:r>
          </w:p>
          <w:p w:rsidR="00B436A4" w:rsidRPr="001255C1" w:rsidRDefault="00B436A4" w:rsidP="00615126">
            <w:pPr>
              <w:jc w:val="center"/>
            </w:pPr>
            <w:r>
              <w:t xml:space="preserve">Декабрь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1255C1" w:rsidRDefault="00B436A4" w:rsidP="00615126">
            <w:pPr>
              <w:jc w:val="center"/>
            </w:pPr>
            <w:r>
              <w:t>заведующий</w:t>
            </w:r>
          </w:p>
          <w:p w:rsidR="00B436A4" w:rsidRPr="001255C1" w:rsidRDefault="00B436A4" w:rsidP="00615126">
            <w:pPr>
              <w:jc w:val="center"/>
            </w:pP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Pr="009234AF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5417" w:type="dxa"/>
            <w:shd w:val="clear" w:color="auto" w:fill="auto"/>
          </w:tcPr>
          <w:p w:rsidR="00B436A4" w:rsidRDefault="00B436A4" w:rsidP="00615126">
            <w:pPr>
              <w:jc w:val="both"/>
            </w:pPr>
            <w:r>
              <w:t xml:space="preserve">Определение объемов расходов </w:t>
            </w:r>
            <w:proofErr w:type="gramStart"/>
            <w:r>
              <w:t>на</w:t>
            </w:r>
            <w:proofErr w:type="gramEnd"/>
          </w:p>
          <w:p w:rsidR="00B436A4" w:rsidRDefault="00B436A4" w:rsidP="00615126">
            <w:r>
              <w:t>- укомплектованность</w:t>
            </w:r>
            <w:r w:rsidRPr="009D2624">
              <w:t xml:space="preserve"> учебно-методическим комплектом, оборудованием, оснащением</w:t>
            </w:r>
            <w:r>
              <w:t>;</w:t>
            </w:r>
          </w:p>
          <w:p w:rsidR="00B436A4" w:rsidRDefault="00B436A4" w:rsidP="00615126">
            <w:pPr>
              <w:jc w:val="both"/>
            </w:pPr>
            <w:r>
              <w:t>-</w:t>
            </w:r>
            <w:proofErr w:type="gramStart"/>
            <w:r w:rsidRPr="001D06C7">
              <w:t>нормативах</w:t>
            </w:r>
            <w:proofErr w:type="gramEnd"/>
            <w:r w:rsidRPr="001D06C7">
              <w:t xml:space="preserve"> финансирования ДОУ, объеме привлеченных дополнительных финансовых средств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Сбор данных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2 раза в год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Заведующий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Акт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  <w:r>
              <w:rPr>
                <w:b/>
              </w:rPr>
              <w:t>Результаты освоения основной образовательной программы</w:t>
            </w:r>
          </w:p>
        </w:tc>
        <w:tc>
          <w:tcPr>
            <w:tcW w:w="2237" w:type="dxa"/>
            <w:vMerge w:val="restart"/>
          </w:tcPr>
          <w:p w:rsidR="00B436A4" w:rsidRPr="00BF61A3" w:rsidRDefault="00B436A4" w:rsidP="00615126">
            <w:pPr>
              <w:jc w:val="center"/>
            </w:pPr>
            <w:r w:rsidRPr="00BF61A3">
              <w:rPr>
                <w:rStyle w:val="a4"/>
              </w:rPr>
              <w:t>Уровень достижения результатов освоения основной образовательной программы</w:t>
            </w:r>
          </w:p>
        </w:tc>
        <w:tc>
          <w:tcPr>
            <w:tcW w:w="5417" w:type="dxa"/>
            <w:shd w:val="clear" w:color="auto" w:fill="auto"/>
          </w:tcPr>
          <w:p w:rsidR="00B436A4" w:rsidRPr="00330B9A" w:rsidRDefault="00B436A4" w:rsidP="00615126">
            <w:pPr>
              <w:jc w:val="both"/>
              <w:rPr>
                <w:highlight w:val="yellow"/>
              </w:rPr>
            </w:pPr>
            <w:r w:rsidRPr="007B1AA1">
              <w:t xml:space="preserve">Уровень </w:t>
            </w:r>
            <w:r w:rsidRPr="007B1AA1">
              <w:rPr>
                <w:u w:val="single"/>
              </w:rPr>
              <w:t>достижения целевых ориентиров</w:t>
            </w:r>
            <w:r w:rsidRPr="007B1AA1">
              <w:rPr>
                <w:color w:val="FF0000"/>
              </w:rPr>
              <w:t xml:space="preserve"> </w:t>
            </w:r>
            <w:r w:rsidR="007B1AA1" w:rsidRPr="007B1AA1">
              <w:t xml:space="preserve">в </w:t>
            </w:r>
            <w:r w:rsidRPr="007B1AA1">
              <w:t>раннем возрасте; на этапе завершения дошкольного образования.</w:t>
            </w:r>
          </w:p>
        </w:tc>
        <w:tc>
          <w:tcPr>
            <w:tcW w:w="1383" w:type="dxa"/>
            <w:shd w:val="clear" w:color="auto" w:fill="auto"/>
          </w:tcPr>
          <w:p w:rsidR="00B436A4" w:rsidRPr="00330B9A" w:rsidRDefault="00B436A4" w:rsidP="00615126">
            <w:pPr>
              <w:jc w:val="center"/>
              <w:rPr>
                <w:highlight w:val="yellow"/>
              </w:rPr>
            </w:pPr>
            <w:r w:rsidRPr="007B1AA1">
              <w:t>Анализ</w:t>
            </w:r>
            <w:r w:rsidRPr="00330B9A">
              <w:rPr>
                <w:highlight w:val="yellow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</w:tcPr>
          <w:p w:rsidR="00B436A4" w:rsidRPr="007B1AA1" w:rsidRDefault="00B436A4" w:rsidP="00615126">
            <w:pPr>
              <w:jc w:val="center"/>
              <w:rPr>
                <w:color w:val="000000"/>
              </w:rPr>
            </w:pPr>
            <w:r w:rsidRPr="007B1AA1">
              <w:rPr>
                <w:color w:val="000000"/>
              </w:rPr>
              <w:t xml:space="preserve">2 раза в год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 xml:space="preserve">Старший </w:t>
            </w:r>
            <w:proofErr w:type="spellStart"/>
            <w:r w:rsidRPr="007B1AA1">
              <w:t>восп</w:t>
            </w:r>
            <w:proofErr w:type="spellEnd"/>
            <w:r w:rsidRPr="007B1AA1">
              <w:t>-ль</w:t>
            </w:r>
          </w:p>
          <w:p w:rsidR="00B436A4" w:rsidRPr="007B1AA1" w:rsidRDefault="00B436A4" w:rsidP="00615126">
            <w:pPr>
              <w:jc w:val="center"/>
            </w:pPr>
            <w:r w:rsidRPr="007B1AA1">
              <w:t>Воспитатели групп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8E2E11" w:rsidRDefault="00B436A4" w:rsidP="00615126">
            <w:pPr>
              <w:jc w:val="both"/>
            </w:pPr>
            <w:r w:rsidRPr="008E2E11">
              <w:t>Уровень освоения образовательных областей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Мониторинг 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 сентябрь 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 апрель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Старший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  <w:p w:rsidR="00B436A4" w:rsidRPr="00F47C4B" w:rsidRDefault="00B436A4" w:rsidP="00615126">
            <w:pPr>
              <w:jc w:val="center"/>
            </w:pPr>
            <w:r>
              <w:t>Воспитатели групп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Pr="007B1AA1" w:rsidRDefault="00B436A4" w:rsidP="00615126">
            <w:pPr>
              <w:jc w:val="both"/>
            </w:pPr>
            <w:r w:rsidRPr="007B1AA1">
              <w:t>Уровень  готовности детей к обучению в школе</w:t>
            </w:r>
          </w:p>
        </w:tc>
        <w:tc>
          <w:tcPr>
            <w:tcW w:w="1383" w:type="dxa"/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>Диагностика</w:t>
            </w:r>
          </w:p>
        </w:tc>
        <w:tc>
          <w:tcPr>
            <w:tcW w:w="1594" w:type="dxa"/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>1 раз в год - апрель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 xml:space="preserve">Старший </w:t>
            </w:r>
            <w:proofErr w:type="spellStart"/>
            <w:r w:rsidRPr="007B1AA1">
              <w:t>восп</w:t>
            </w:r>
            <w:proofErr w:type="spellEnd"/>
            <w:r w:rsidRPr="007B1AA1">
              <w:t>-ль</w:t>
            </w:r>
          </w:p>
          <w:p w:rsidR="00B436A4" w:rsidRPr="007B1AA1" w:rsidRDefault="00B436A4" w:rsidP="00615126">
            <w:pPr>
              <w:jc w:val="center"/>
            </w:pPr>
            <w:proofErr w:type="spellStart"/>
            <w:r w:rsidRPr="007B1AA1">
              <w:lastRenderedPageBreak/>
              <w:t>Воспитат</w:t>
            </w:r>
            <w:proofErr w:type="spellEnd"/>
            <w:r w:rsidRPr="007B1AA1">
              <w:t xml:space="preserve"> 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Pr="00330B9A" w:rsidRDefault="007B1AA1" w:rsidP="00615126">
            <w:pPr>
              <w:jc w:val="center"/>
              <w:rPr>
                <w:highlight w:val="yellow"/>
              </w:rPr>
            </w:pPr>
            <w:r w:rsidRPr="007B1AA1">
              <w:lastRenderedPageBreak/>
              <w:t>справка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  <w:vAlign w:val="center"/>
          </w:tcPr>
          <w:p w:rsidR="00B436A4" w:rsidRPr="007B1AA1" w:rsidRDefault="00B436A4" w:rsidP="00615126">
            <w:pPr>
              <w:jc w:val="both"/>
            </w:pPr>
            <w:r w:rsidRPr="007B1AA1">
              <w:t>Уровень двигательной подготовленности, развития физических качеств детей</w:t>
            </w:r>
          </w:p>
        </w:tc>
        <w:tc>
          <w:tcPr>
            <w:tcW w:w="1383" w:type="dxa"/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>Диагностика</w:t>
            </w:r>
          </w:p>
        </w:tc>
        <w:tc>
          <w:tcPr>
            <w:tcW w:w="1594" w:type="dxa"/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>2 раза в год – ноябрь,   апрель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7B1AA1" w:rsidRDefault="00B436A4" w:rsidP="00615126">
            <w:pPr>
              <w:jc w:val="center"/>
            </w:pPr>
            <w:r w:rsidRPr="007B1AA1">
              <w:t xml:space="preserve">Старший </w:t>
            </w:r>
            <w:proofErr w:type="spellStart"/>
            <w:r w:rsidRPr="007B1AA1">
              <w:t>восп</w:t>
            </w:r>
            <w:proofErr w:type="spellEnd"/>
            <w:r w:rsidRPr="007B1AA1">
              <w:t>-ль</w:t>
            </w:r>
          </w:p>
          <w:p w:rsidR="00B436A4" w:rsidRPr="007B1AA1" w:rsidRDefault="007B1AA1" w:rsidP="00615126">
            <w:pPr>
              <w:jc w:val="center"/>
            </w:pPr>
            <w:proofErr w:type="spellStart"/>
            <w:r w:rsidRPr="007B1AA1">
              <w:t>В</w:t>
            </w:r>
            <w:r w:rsidR="00B436A4" w:rsidRPr="007B1AA1">
              <w:t>оспитат</w:t>
            </w:r>
            <w:proofErr w:type="spellEnd"/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Pr="00330B9A" w:rsidRDefault="007B1AA1" w:rsidP="00615126">
            <w:pPr>
              <w:jc w:val="center"/>
              <w:rPr>
                <w:highlight w:val="yellow"/>
              </w:rPr>
            </w:pPr>
            <w:r w:rsidRPr="007B1AA1">
              <w:t>справка</w:t>
            </w:r>
          </w:p>
        </w:tc>
      </w:tr>
      <w:tr w:rsidR="00B436A4" w:rsidRPr="009E6F84" w:rsidTr="00615126">
        <w:trPr>
          <w:trHeight w:val="554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  <w:vAlign w:val="center"/>
          </w:tcPr>
          <w:p w:rsidR="00B436A4" w:rsidRPr="008475D7" w:rsidRDefault="00B436A4" w:rsidP="00615126">
            <w:pPr>
              <w:jc w:val="both"/>
            </w:pPr>
            <w:r w:rsidRPr="008475D7">
              <w:t>Заболеваемость детей</w:t>
            </w:r>
          </w:p>
          <w:p w:rsidR="00B436A4" w:rsidRPr="008475D7" w:rsidRDefault="00B436A4" w:rsidP="00615126">
            <w:pPr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Сбор данных</w:t>
            </w:r>
          </w:p>
          <w:p w:rsidR="00B436A4" w:rsidRDefault="00B436A4" w:rsidP="00615126">
            <w:pPr>
              <w:jc w:val="center"/>
            </w:pPr>
          </w:p>
          <w:p w:rsidR="00B436A4" w:rsidRPr="00F47C4B" w:rsidRDefault="00B436A4" w:rsidP="00615126">
            <w:pPr>
              <w:jc w:val="center"/>
            </w:pP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2 раза в год</w:t>
            </w:r>
          </w:p>
          <w:p w:rsidR="00B436A4" w:rsidRPr="00F47C4B" w:rsidRDefault="00B436A4" w:rsidP="00615126">
            <w:pPr>
              <w:jc w:val="center"/>
            </w:pPr>
            <w:r>
              <w:t xml:space="preserve">Декабрь 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F47C4B" w:rsidRDefault="007B1AA1" w:rsidP="00615126">
            <w:pPr>
              <w:jc w:val="center"/>
            </w:pPr>
            <w:r>
              <w:t>М</w:t>
            </w:r>
            <w:r w:rsidR="00B436A4">
              <w:t>едсестра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pPr>
              <w:jc w:val="both"/>
            </w:pPr>
            <w:r>
              <w:t>Достижения воспитанников в конкурсах, соревнованиях, олимпиадах</w:t>
            </w:r>
          </w:p>
        </w:tc>
        <w:tc>
          <w:tcPr>
            <w:tcW w:w="1383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Сбор данных</w:t>
            </w:r>
          </w:p>
        </w:tc>
        <w:tc>
          <w:tcPr>
            <w:tcW w:w="1594" w:type="dxa"/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>Ежегодно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F47C4B" w:rsidRDefault="00B436A4" w:rsidP="00615126">
            <w:pPr>
              <w:jc w:val="center"/>
            </w:pPr>
            <w:r>
              <w:t xml:space="preserve">Старшие </w:t>
            </w:r>
            <w:proofErr w:type="spellStart"/>
            <w:r>
              <w:t>восп</w:t>
            </w:r>
            <w:proofErr w:type="spellEnd"/>
            <w:r>
              <w:t>-ль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Default="00B436A4" w:rsidP="00615126">
            <w:pPr>
              <w:jc w:val="center"/>
            </w:pPr>
            <w:r>
              <w:t xml:space="preserve">Справка </w:t>
            </w:r>
          </w:p>
        </w:tc>
      </w:tr>
      <w:tr w:rsidR="00B436A4" w:rsidRPr="009E6F84" w:rsidTr="00615126">
        <w:trPr>
          <w:trHeight w:val="90"/>
        </w:trPr>
        <w:tc>
          <w:tcPr>
            <w:tcW w:w="6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6A4" w:rsidRPr="009E6F84" w:rsidRDefault="00B436A4" w:rsidP="00615126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B436A4" w:rsidRDefault="00B436A4" w:rsidP="00615126"/>
        </w:tc>
        <w:tc>
          <w:tcPr>
            <w:tcW w:w="5417" w:type="dxa"/>
            <w:shd w:val="clear" w:color="auto" w:fill="auto"/>
          </w:tcPr>
          <w:p w:rsidR="00B436A4" w:rsidRDefault="00B436A4" w:rsidP="00615126">
            <w:pPr>
              <w:jc w:val="both"/>
            </w:pPr>
            <w:r>
              <w:t>Удовлетворенность родителей качеством образовательных результатов</w:t>
            </w:r>
          </w:p>
        </w:tc>
        <w:tc>
          <w:tcPr>
            <w:tcW w:w="1383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>Анкетирование</w:t>
            </w:r>
          </w:p>
        </w:tc>
        <w:tc>
          <w:tcPr>
            <w:tcW w:w="1594" w:type="dxa"/>
            <w:shd w:val="clear" w:color="auto" w:fill="auto"/>
          </w:tcPr>
          <w:p w:rsidR="00B436A4" w:rsidRDefault="00B436A4" w:rsidP="00615126">
            <w:pPr>
              <w:jc w:val="center"/>
            </w:pPr>
            <w:r>
              <w:t xml:space="preserve">Ежегодно </w:t>
            </w:r>
          </w:p>
          <w:p w:rsidR="00B436A4" w:rsidRDefault="00B436A4" w:rsidP="00615126">
            <w:pPr>
              <w:jc w:val="center"/>
            </w:pPr>
            <w:r>
              <w:t xml:space="preserve">Май </w:t>
            </w:r>
          </w:p>
        </w:tc>
        <w:tc>
          <w:tcPr>
            <w:tcW w:w="1336" w:type="dxa"/>
            <w:tcBorders>
              <w:right w:val="single" w:sz="18" w:space="0" w:color="auto"/>
            </w:tcBorders>
            <w:shd w:val="clear" w:color="auto" w:fill="auto"/>
          </w:tcPr>
          <w:p w:rsidR="00B436A4" w:rsidRPr="00D163E2" w:rsidRDefault="00B436A4" w:rsidP="00615126">
            <w:pPr>
              <w:jc w:val="center"/>
            </w:pPr>
            <w:r w:rsidRPr="00D163E2">
              <w:t xml:space="preserve">Старший </w:t>
            </w:r>
            <w:proofErr w:type="spellStart"/>
            <w:r w:rsidRPr="00D163E2">
              <w:t>восп</w:t>
            </w:r>
            <w:proofErr w:type="spellEnd"/>
            <w:r w:rsidRPr="00D163E2">
              <w:t>-ль</w:t>
            </w:r>
          </w:p>
        </w:tc>
        <w:tc>
          <w:tcPr>
            <w:tcW w:w="1422" w:type="dxa"/>
            <w:tcBorders>
              <w:right w:val="single" w:sz="18" w:space="0" w:color="auto"/>
            </w:tcBorders>
          </w:tcPr>
          <w:p w:rsidR="00B436A4" w:rsidRPr="00D163E2" w:rsidRDefault="00B436A4" w:rsidP="00615126">
            <w:pPr>
              <w:jc w:val="center"/>
            </w:pPr>
            <w:r>
              <w:t xml:space="preserve">Справка </w:t>
            </w:r>
          </w:p>
        </w:tc>
      </w:tr>
    </w:tbl>
    <w:p w:rsidR="00B436A4" w:rsidRDefault="00B436A4" w:rsidP="00B436A4">
      <w:pPr>
        <w:jc w:val="center"/>
        <w:rPr>
          <w:b/>
        </w:rPr>
      </w:pPr>
    </w:p>
    <w:p w:rsidR="00B436A4" w:rsidRDefault="00B436A4" w:rsidP="00B436A4">
      <w:pPr>
        <w:jc w:val="center"/>
        <w:rPr>
          <w:b/>
        </w:rPr>
      </w:pPr>
    </w:p>
    <w:p w:rsidR="00B436A4" w:rsidRDefault="00B436A4" w:rsidP="00B436A4">
      <w:pPr>
        <w:jc w:val="center"/>
        <w:rPr>
          <w:b/>
        </w:rPr>
      </w:pPr>
    </w:p>
    <w:p w:rsidR="00B436A4" w:rsidRPr="003058F9" w:rsidRDefault="00B436A4" w:rsidP="00B436A4">
      <w:pPr>
        <w:jc w:val="center"/>
        <w:rPr>
          <w:b/>
        </w:rPr>
      </w:pPr>
    </w:p>
    <w:p w:rsidR="00B046E4" w:rsidRDefault="00B046E4"/>
    <w:sectPr w:rsidR="00B046E4" w:rsidSect="00330B9A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ity Roman LE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FA2386"/>
    <w:multiLevelType w:val="hybridMultilevel"/>
    <w:tmpl w:val="017C2E2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A3CCC"/>
    <w:multiLevelType w:val="hybridMultilevel"/>
    <w:tmpl w:val="45EAB028"/>
    <w:lvl w:ilvl="0" w:tplc="CC546FA2">
      <w:start w:val="1"/>
      <w:numFmt w:val="bullet"/>
      <w:lvlText w:val="-"/>
      <w:lvlJc w:val="left"/>
      <w:pPr>
        <w:ind w:left="720" w:hanging="360"/>
      </w:pPr>
      <w:rPr>
        <w:rFonts w:ascii="University Roman LET" w:hAnsi="University Roman LET" w:hint="default"/>
        <w:b w:val="0"/>
        <w:i w:val="0"/>
        <w:caps/>
        <w:outline w:val="0"/>
        <w:shadow/>
        <w:emboss w:val="0"/>
        <w:imprint w:val="0"/>
        <w:vanish w:val="0"/>
        <w:webHidden w:val="0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A1843"/>
    <w:multiLevelType w:val="hybridMultilevel"/>
    <w:tmpl w:val="0C1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B"/>
    <w:rsid w:val="00463479"/>
    <w:rsid w:val="007B1AA1"/>
    <w:rsid w:val="00B046E4"/>
    <w:rsid w:val="00B436A4"/>
    <w:rsid w:val="00B54758"/>
    <w:rsid w:val="00B82656"/>
    <w:rsid w:val="00E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36A4"/>
    <w:pPr>
      <w:keepNext/>
      <w:numPr>
        <w:ilvl w:val="2"/>
        <w:numId w:val="2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6A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table" w:styleId="a3">
    <w:name w:val="Table Grid"/>
    <w:basedOn w:val="a1"/>
    <w:rsid w:val="00B4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B436A4"/>
    <w:rPr>
      <w:b/>
      <w:bCs/>
    </w:rPr>
  </w:style>
  <w:style w:type="paragraph" w:styleId="a5">
    <w:name w:val="header"/>
    <w:basedOn w:val="a"/>
    <w:link w:val="a6"/>
    <w:uiPriority w:val="99"/>
    <w:rsid w:val="00B436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36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B436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36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B436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B436A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page number"/>
    <w:basedOn w:val="a0"/>
    <w:rsid w:val="00B4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36A4"/>
    <w:pPr>
      <w:keepNext/>
      <w:numPr>
        <w:ilvl w:val="2"/>
        <w:numId w:val="2"/>
      </w:numPr>
      <w:suppressAutoHyphens/>
      <w:jc w:val="center"/>
      <w:outlineLvl w:val="2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6A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table" w:styleId="a3">
    <w:name w:val="Table Grid"/>
    <w:basedOn w:val="a1"/>
    <w:rsid w:val="00B4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B436A4"/>
    <w:rPr>
      <w:b/>
      <w:bCs/>
    </w:rPr>
  </w:style>
  <w:style w:type="paragraph" w:styleId="a5">
    <w:name w:val="header"/>
    <w:basedOn w:val="a"/>
    <w:link w:val="a6"/>
    <w:uiPriority w:val="99"/>
    <w:rsid w:val="00B436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36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B436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36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B436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B436A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page number"/>
    <w:basedOn w:val="a0"/>
    <w:rsid w:val="00B4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2022-05-17T08:41:00Z</dcterms:created>
  <dcterms:modified xsi:type="dcterms:W3CDTF">2025-01-27T09:41:00Z</dcterms:modified>
</cp:coreProperties>
</file>